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37D17" w14:textId="33556896" w:rsidR="00A03E81" w:rsidRPr="00A03E81" w:rsidRDefault="00A03E81" w:rsidP="00A03E81">
      <w:pPr>
        <w:jc w:val="center"/>
        <w:rPr>
          <w:rFonts w:asciiTheme="majorHAnsi" w:hAnsiTheme="majorHAnsi" w:cstheme="majorHAnsi"/>
          <w:b/>
          <w:bCs/>
          <w:sz w:val="28"/>
          <w:szCs w:val="28"/>
          <w:lang w:val="en-US"/>
        </w:rPr>
      </w:pPr>
      <w:r w:rsidRPr="00A03E81">
        <w:rPr>
          <w:rFonts w:asciiTheme="majorHAnsi" w:hAnsiTheme="majorHAnsi" w:cstheme="majorHAnsi"/>
          <w:b/>
          <w:bCs/>
          <w:sz w:val="28"/>
          <w:szCs w:val="28"/>
        </w:rPr>
        <w:t>NGÀY SÁCH VÀ VĂN HÓA ĐỌC VIỆT NAM 2026</w:t>
      </w:r>
    </w:p>
    <w:p w14:paraId="2771CF3F" w14:textId="49769C79" w:rsidR="00A03E81" w:rsidRPr="00A03E81" w:rsidRDefault="00A03E81" w:rsidP="00A03E81">
      <w:pPr>
        <w:jc w:val="center"/>
        <w:rPr>
          <w:rFonts w:asciiTheme="majorHAnsi" w:hAnsiTheme="majorHAnsi" w:cstheme="majorHAnsi"/>
          <w:b/>
          <w:bCs/>
          <w:sz w:val="28"/>
          <w:szCs w:val="28"/>
          <w:lang w:val="en-US"/>
        </w:rPr>
      </w:pPr>
      <w:r w:rsidRPr="00A03E81">
        <w:rPr>
          <w:rFonts w:asciiTheme="majorHAnsi" w:hAnsiTheme="majorHAnsi" w:cstheme="majorHAnsi"/>
          <w:b/>
          <w:bCs/>
          <w:sz w:val="28"/>
          <w:szCs w:val="28"/>
          <w:lang w:val="en-US"/>
        </w:rPr>
        <w:t>TẠI TRƯỜNG THCS KHÁNH NHẠC</w:t>
      </w:r>
    </w:p>
    <w:p w14:paraId="62ACDC03" w14:textId="46B4E7F2" w:rsidR="00A03E81" w:rsidRPr="00A03E81" w:rsidRDefault="00A03E81" w:rsidP="00A03E81">
      <w:pPr>
        <w:jc w:val="center"/>
        <w:rPr>
          <w:rFonts w:asciiTheme="majorHAnsi" w:hAnsiTheme="majorHAnsi" w:cstheme="majorHAnsi"/>
          <w:color w:val="EE0000"/>
          <w:sz w:val="28"/>
          <w:szCs w:val="28"/>
        </w:rPr>
      </w:pPr>
      <w:r w:rsidRPr="00A03E81">
        <w:rPr>
          <w:rFonts w:asciiTheme="majorHAnsi" w:hAnsiTheme="majorHAnsi" w:cstheme="majorHAnsi"/>
          <w:sz w:val="28"/>
          <w:szCs w:val="28"/>
          <w:lang w:val="en-US"/>
        </w:rPr>
        <w:t xml:space="preserve">Chủ đề: </w:t>
      </w:r>
      <w:r w:rsidRPr="00A03E81">
        <w:rPr>
          <w:rFonts w:asciiTheme="majorHAnsi" w:hAnsiTheme="majorHAnsi" w:cstheme="majorHAnsi"/>
          <w:b/>
          <w:bCs/>
          <w:color w:val="EE0000"/>
          <w:sz w:val="28"/>
          <w:szCs w:val="28"/>
        </w:rPr>
        <w:t>“</w:t>
      </w:r>
      <w:r w:rsidRPr="00A03E81">
        <w:rPr>
          <w:rFonts w:asciiTheme="majorHAnsi" w:hAnsiTheme="majorHAnsi" w:cstheme="majorHAnsi"/>
          <w:b/>
          <w:bCs/>
          <w:color w:val="EE0000"/>
          <w:sz w:val="28"/>
          <w:szCs w:val="28"/>
          <w:lang w:val="en-US"/>
        </w:rPr>
        <w:t>Đọc để đổi mới, học để vươn xa</w:t>
      </w:r>
      <w:r w:rsidRPr="00A03E81">
        <w:rPr>
          <w:rFonts w:asciiTheme="majorHAnsi" w:hAnsiTheme="majorHAnsi" w:cstheme="majorHAnsi"/>
          <w:b/>
          <w:bCs/>
          <w:color w:val="EE0000"/>
          <w:sz w:val="28"/>
          <w:szCs w:val="28"/>
        </w:rPr>
        <w:t>”</w:t>
      </w:r>
    </w:p>
    <w:p w14:paraId="1C815388" w14:textId="1567C613"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sz w:val="28"/>
          <w:szCs w:val="28"/>
        </w:rPr>
        <w:t>Trong nhịp sống hiện đại, khi công nghệ đang thay đổi từng ngày, sách vẫn lặng lẽ ở đó – như một người bạn bền bỉ, nâng đỡ tâm hồn và</w:t>
      </w:r>
      <w:r w:rsidRPr="00A03E81">
        <w:rPr>
          <w:rFonts w:asciiTheme="majorHAnsi" w:hAnsiTheme="majorHAnsi" w:cstheme="majorHAnsi"/>
          <w:sz w:val="28"/>
          <w:szCs w:val="28"/>
          <w:lang w:val="en-US"/>
        </w:rPr>
        <w:t xml:space="preserve"> </w:t>
      </w:r>
      <w:r w:rsidRPr="00A03E81">
        <w:rPr>
          <w:rFonts w:asciiTheme="majorHAnsi" w:hAnsiTheme="majorHAnsi" w:cstheme="majorHAnsi"/>
          <w:sz w:val="28"/>
          <w:szCs w:val="28"/>
        </w:rPr>
        <w:t>chắp cánh ước mơ cho mỗi học sinh.</w:t>
      </w:r>
    </w:p>
    <w:p w14:paraId="286E4639" w14:textId="77777777"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sz w:val="28"/>
          <w:szCs w:val="28"/>
        </w:rPr>
        <w:t xml:space="preserve">Hưởng ứng </w:t>
      </w:r>
      <w:r w:rsidRPr="00A03E81">
        <w:rPr>
          <w:rFonts w:asciiTheme="majorHAnsi" w:hAnsiTheme="majorHAnsi" w:cstheme="majorHAnsi"/>
          <w:b/>
          <w:bCs/>
          <w:sz w:val="28"/>
          <w:szCs w:val="28"/>
        </w:rPr>
        <w:t>Ngày Sách và Văn hóa đọc Việt Nam năm 2026</w:t>
      </w:r>
      <w:r w:rsidRPr="00A03E81">
        <w:rPr>
          <w:rFonts w:asciiTheme="majorHAnsi" w:hAnsiTheme="majorHAnsi" w:cstheme="majorHAnsi"/>
          <w:sz w:val="28"/>
          <w:szCs w:val="28"/>
        </w:rPr>
        <w:t>, trường THCS Khánh Nhạc tổ chức chuỗi hoạt động ý nghĩa nhằm lan tỏa tình yêu đọc sách đến toàn thể cán bộ, giáo viên và học sinh.</w:t>
      </w:r>
    </w:p>
    <w:p w14:paraId="0CA8A9E9" w14:textId="4AAFA7DA" w:rsidR="00A03E81" w:rsidRDefault="00A03E81" w:rsidP="00A03E81">
      <w:pPr>
        <w:spacing w:after="0" w:line="312" w:lineRule="auto"/>
        <w:jc w:val="both"/>
        <w:rPr>
          <w:rFonts w:asciiTheme="majorHAnsi" w:hAnsiTheme="majorHAnsi" w:cstheme="majorHAnsi"/>
          <w:b/>
          <w:bCs/>
          <w:color w:val="EE0000"/>
          <w:sz w:val="28"/>
          <w:szCs w:val="28"/>
          <w:lang w:val="en-US"/>
        </w:rPr>
      </w:pPr>
      <w:r w:rsidRPr="00A03E81">
        <w:rPr>
          <w:rFonts w:ascii="Segoe UI Emoji" w:hAnsi="Segoe UI Emoji" w:cs="Segoe UI Emoji"/>
          <w:color w:val="EE0000"/>
          <w:sz w:val="28"/>
          <w:szCs w:val="28"/>
        </w:rPr>
        <w:t>✨</w:t>
      </w:r>
      <w:r w:rsidRPr="00A03E81">
        <w:rPr>
          <w:rFonts w:asciiTheme="majorHAnsi" w:hAnsiTheme="majorHAnsi" w:cstheme="majorHAnsi"/>
          <w:color w:val="EE0000"/>
          <w:sz w:val="28"/>
          <w:szCs w:val="28"/>
        </w:rPr>
        <w:t xml:space="preserve"> </w:t>
      </w:r>
      <w:r w:rsidRPr="00A03E81">
        <w:rPr>
          <w:rFonts w:asciiTheme="majorHAnsi" w:hAnsiTheme="majorHAnsi" w:cstheme="majorHAnsi"/>
          <w:b/>
          <w:bCs/>
          <w:color w:val="EE0000"/>
          <w:sz w:val="28"/>
          <w:szCs w:val="28"/>
        </w:rPr>
        <w:t>Đọc sách – không chỉ để học, mà để hiểu mình, hiểu người và hiểu thế giới.</w:t>
      </w:r>
      <w:r>
        <w:rPr>
          <w:rFonts w:asciiTheme="majorHAnsi" w:hAnsiTheme="majorHAnsi" w:cstheme="majorHAnsi"/>
          <w:b/>
          <w:bCs/>
          <w:color w:val="EE0000"/>
          <w:sz w:val="28"/>
          <w:szCs w:val="28"/>
          <w:lang w:val="en-US"/>
        </w:rPr>
        <w:t>”</w:t>
      </w:r>
    </w:p>
    <w:p w14:paraId="77918325" w14:textId="49FE0676" w:rsidR="00A03E81" w:rsidRPr="00A03E81" w:rsidRDefault="00A03E81" w:rsidP="00A03E81">
      <w:pPr>
        <w:jc w:val="both"/>
        <w:rPr>
          <w:rFonts w:asciiTheme="majorHAnsi" w:hAnsiTheme="majorHAnsi" w:cstheme="majorHAnsi"/>
          <w:color w:val="EE0000"/>
          <w:sz w:val="28"/>
          <w:szCs w:val="28"/>
        </w:rPr>
      </w:pPr>
      <w:r>
        <w:rPr>
          <w:rFonts w:asciiTheme="majorHAnsi" w:hAnsiTheme="majorHAnsi" w:cstheme="majorHAnsi"/>
          <w:sz w:val="28"/>
          <w:szCs w:val="28"/>
          <w:lang w:val="en-US"/>
        </w:rPr>
        <w:t xml:space="preserve">và </w:t>
      </w:r>
      <w:r w:rsidRPr="00A03E81">
        <w:rPr>
          <w:rFonts w:asciiTheme="majorHAnsi" w:hAnsiTheme="majorHAnsi" w:cstheme="majorHAnsi"/>
          <w:b/>
          <w:bCs/>
          <w:color w:val="EE0000"/>
          <w:sz w:val="28"/>
          <w:szCs w:val="28"/>
        </w:rPr>
        <w:t>“</w:t>
      </w:r>
      <w:r w:rsidRPr="00A03E81">
        <w:rPr>
          <w:rFonts w:asciiTheme="majorHAnsi" w:hAnsiTheme="majorHAnsi" w:cstheme="majorHAnsi"/>
          <w:b/>
          <w:bCs/>
          <w:color w:val="EE0000"/>
          <w:sz w:val="28"/>
          <w:szCs w:val="28"/>
          <w:lang w:val="en-US"/>
        </w:rPr>
        <w:t>Đọc để đổi mới, học để vươn xa</w:t>
      </w:r>
      <w:r w:rsidRPr="00A03E81">
        <w:rPr>
          <w:rFonts w:asciiTheme="majorHAnsi" w:hAnsiTheme="majorHAnsi" w:cstheme="majorHAnsi"/>
          <w:b/>
          <w:bCs/>
          <w:color w:val="EE0000"/>
          <w:sz w:val="28"/>
          <w:szCs w:val="28"/>
        </w:rPr>
        <w:t>”</w:t>
      </w:r>
    </w:p>
    <w:p w14:paraId="4901D221" w14:textId="5DF33C91"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sz w:val="28"/>
          <w:szCs w:val="28"/>
        </w:rPr>
        <w:t>Đây không chỉ là dịp tôn vinh giá trị của sách mà còn góp phần khơi dậy niềm đam mê đọc sách, hình thành thói quen tự học, tự khám phá tri thức trong mỗi học sinh.</w:t>
      </w:r>
      <w:r>
        <w:rPr>
          <w:rFonts w:asciiTheme="majorHAnsi" w:hAnsiTheme="majorHAnsi" w:cstheme="majorHAnsi"/>
          <w:sz w:val="28"/>
          <w:szCs w:val="28"/>
          <w:lang w:val="en-US"/>
        </w:rPr>
        <w:t xml:space="preserve"> </w:t>
      </w:r>
      <w:r w:rsidRPr="00A03E81">
        <w:rPr>
          <w:rFonts w:asciiTheme="majorHAnsi" w:hAnsiTheme="majorHAnsi" w:cstheme="majorHAnsi"/>
          <w:sz w:val="28"/>
          <w:szCs w:val="28"/>
        </w:rPr>
        <w:t>Trong không khí sôi nổi và hào hứng, nhiều hoạt động phong phú đã được triển khai, tạo dấu ấn sâu sắc:</w:t>
      </w:r>
    </w:p>
    <w:p w14:paraId="34E88E60" w14:textId="77777777" w:rsidR="00A03E81" w:rsidRDefault="00A03E81" w:rsidP="00A03E81">
      <w:pPr>
        <w:spacing w:after="0" w:line="312" w:lineRule="auto"/>
        <w:ind w:firstLine="720"/>
        <w:jc w:val="both"/>
        <w:rPr>
          <w:rFonts w:asciiTheme="majorHAnsi" w:hAnsiTheme="majorHAnsi" w:cstheme="majorHAnsi"/>
          <w:b/>
          <w:bCs/>
          <w:sz w:val="28"/>
          <w:szCs w:val="28"/>
          <w:lang w:val="en-US"/>
        </w:rPr>
      </w:pPr>
      <w:r w:rsidRPr="00A03E81">
        <w:rPr>
          <w:rFonts w:ascii="Segoe UI Emoji" w:hAnsi="Segoe UI Emoji" w:cs="Segoe UI Emoji"/>
          <w:sz w:val="28"/>
          <w:szCs w:val="28"/>
        </w:rPr>
        <w:t>🌟</w:t>
      </w:r>
      <w:r w:rsidRPr="00A03E81">
        <w:rPr>
          <w:rFonts w:asciiTheme="majorHAnsi" w:hAnsiTheme="majorHAnsi" w:cstheme="majorHAnsi"/>
          <w:sz w:val="28"/>
          <w:szCs w:val="28"/>
        </w:rPr>
        <w:t xml:space="preserve"> </w:t>
      </w:r>
      <w:r w:rsidRPr="00A03E81">
        <w:rPr>
          <w:rFonts w:asciiTheme="majorHAnsi" w:hAnsiTheme="majorHAnsi" w:cstheme="majorHAnsi"/>
          <w:b/>
          <w:bCs/>
          <w:sz w:val="28"/>
          <w:szCs w:val="28"/>
        </w:rPr>
        <w:t>Giờ đọc sách tại lớp – Lan tỏa văn hóa đọc</w:t>
      </w:r>
    </w:p>
    <w:p w14:paraId="65E7142D" w14:textId="58AAC500" w:rsidR="00A03E81" w:rsidRDefault="00A03E81" w:rsidP="00A03E81">
      <w:pPr>
        <w:spacing w:after="0" w:line="312" w:lineRule="auto"/>
        <w:ind w:firstLine="720"/>
        <w:jc w:val="both"/>
        <w:rPr>
          <w:rFonts w:asciiTheme="majorHAnsi" w:hAnsiTheme="majorHAnsi" w:cstheme="majorHAnsi"/>
          <w:sz w:val="28"/>
          <w:szCs w:val="28"/>
          <w:lang w:val="en-US"/>
        </w:rPr>
      </w:pPr>
      <w:r w:rsidRPr="00A03E81">
        <w:rPr>
          <w:rFonts w:asciiTheme="majorHAnsi" w:hAnsiTheme="majorHAnsi" w:cstheme="majorHAnsi"/>
          <w:sz w:val="28"/>
          <w:szCs w:val="28"/>
        </w:rPr>
        <w:t>Mỗi lớp lựa chọn một cuốn sách hay, phù hợp với lứa tuổi để cùng nhau đọc và chia sẻ. Những giờ đọc sách trở thành khoảng thời gian ý nghĩa, nơi học sinh không chỉ tiếp nhận tri thức mà còn được trao đổi, bày tỏ cảm nhận, từ đó hình thành tư duy phản biện và kỹ năng giao tiếp.</w:t>
      </w:r>
    </w:p>
    <w:p w14:paraId="14C1FD78" w14:textId="77D8B360" w:rsidR="000434AF" w:rsidRPr="000434AF" w:rsidRDefault="005B0609" w:rsidP="00D935A9">
      <w:pPr>
        <w:spacing w:after="0" w:line="312" w:lineRule="auto"/>
        <w:ind w:firstLine="142"/>
        <w:jc w:val="both"/>
        <w:rPr>
          <w:rFonts w:asciiTheme="majorHAnsi" w:hAnsiTheme="majorHAnsi" w:cstheme="majorHAnsi"/>
          <w:sz w:val="28"/>
          <w:szCs w:val="28"/>
          <w:lang w:val="en-US"/>
        </w:rPr>
      </w:pPr>
      <w:r>
        <w:rPr>
          <w:noProof/>
        </w:rPr>
        <w:drawing>
          <wp:inline distT="0" distB="0" distL="0" distR="0" wp14:anchorId="4A5BBE86" wp14:editId="6AF4DD49">
            <wp:extent cx="5035550" cy="2787015"/>
            <wp:effectExtent l="0" t="0" r="0" b="0"/>
            <wp:docPr id="190623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3773" cy="2791566"/>
                    </a:xfrm>
                    <a:prstGeom prst="rect">
                      <a:avLst/>
                    </a:prstGeom>
                    <a:noFill/>
                    <a:ln>
                      <a:noFill/>
                    </a:ln>
                  </pic:spPr>
                </pic:pic>
              </a:graphicData>
            </a:graphic>
          </wp:inline>
        </w:drawing>
      </w:r>
    </w:p>
    <w:p w14:paraId="06B86792" w14:textId="77777777" w:rsidR="00A03E81" w:rsidRDefault="00A03E81" w:rsidP="00A03E81">
      <w:pPr>
        <w:spacing w:after="0" w:line="312" w:lineRule="auto"/>
        <w:ind w:firstLine="720"/>
        <w:jc w:val="both"/>
        <w:rPr>
          <w:rFonts w:asciiTheme="majorHAnsi" w:hAnsiTheme="majorHAnsi" w:cstheme="majorHAnsi"/>
          <w:b/>
          <w:bCs/>
          <w:sz w:val="28"/>
          <w:szCs w:val="28"/>
          <w:lang w:val="en-US"/>
        </w:rPr>
      </w:pPr>
      <w:r w:rsidRPr="00A03E81">
        <w:rPr>
          <w:rFonts w:ascii="Segoe UI Emoji" w:hAnsi="Segoe UI Emoji" w:cs="Segoe UI Emoji"/>
          <w:sz w:val="28"/>
          <w:szCs w:val="28"/>
        </w:rPr>
        <w:t>🌟</w:t>
      </w:r>
      <w:r w:rsidRPr="00A03E81">
        <w:rPr>
          <w:rFonts w:asciiTheme="majorHAnsi" w:hAnsiTheme="majorHAnsi" w:cstheme="majorHAnsi"/>
          <w:sz w:val="28"/>
          <w:szCs w:val="28"/>
        </w:rPr>
        <w:t xml:space="preserve"> </w:t>
      </w:r>
      <w:r w:rsidRPr="00A03E81">
        <w:rPr>
          <w:rFonts w:asciiTheme="majorHAnsi" w:hAnsiTheme="majorHAnsi" w:cstheme="majorHAnsi"/>
          <w:b/>
          <w:bCs/>
          <w:sz w:val="28"/>
          <w:szCs w:val="28"/>
        </w:rPr>
        <w:t>Giới thiệu sách yêu thích – Tự tin tỏa sáng</w:t>
      </w:r>
    </w:p>
    <w:p w14:paraId="6CFDFA88" w14:textId="6B69FC11" w:rsidR="00A03E81" w:rsidRDefault="00A03E81" w:rsidP="00A03E81">
      <w:pPr>
        <w:spacing w:after="0" w:line="312" w:lineRule="auto"/>
        <w:ind w:firstLine="720"/>
        <w:jc w:val="both"/>
        <w:rPr>
          <w:rFonts w:asciiTheme="majorHAnsi" w:hAnsiTheme="majorHAnsi" w:cstheme="majorHAnsi"/>
          <w:sz w:val="28"/>
          <w:szCs w:val="28"/>
          <w:lang w:val="en-US"/>
        </w:rPr>
      </w:pPr>
      <w:r w:rsidRPr="00A03E81">
        <w:rPr>
          <w:rFonts w:asciiTheme="majorHAnsi" w:hAnsiTheme="majorHAnsi" w:cstheme="majorHAnsi"/>
          <w:sz w:val="28"/>
          <w:szCs w:val="28"/>
        </w:rPr>
        <w:t xml:space="preserve">Hoạt động thuyết trình giới thiệu sách đã thu hút đông đảo học sinh tham gia. Các em tự tin đứng trước lớp, chia sẻ về những cuốn sách mình yêu thích, lan tỏa </w:t>
      </w:r>
      <w:r w:rsidRPr="00A03E81">
        <w:rPr>
          <w:rFonts w:asciiTheme="majorHAnsi" w:hAnsiTheme="majorHAnsi" w:cstheme="majorHAnsi"/>
          <w:sz w:val="28"/>
          <w:szCs w:val="28"/>
        </w:rPr>
        <w:lastRenderedPageBreak/>
        <w:t>cảm hứng đọc đến bạn bè. Đây là cơ hội để học sinh rèn luyện kỹ năng trình bày, tư duy logic và sự mạnh dạn, tự tin.</w:t>
      </w:r>
    </w:p>
    <w:p w14:paraId="684D0104" w14:textId="05233AA0" w:rsidR="005B0609" w:rsidRDefault="00D935A9" w:rsidP="00D935A9">
      <w:pPr>
        <w:spacing w:after="0" w:line="312" w:lineRule="auto"/>
        <w:jc w:val="both"/>
        <w:rPr>
          <w:rFonts w:asciiTheme="majorHAnsi" w:hAnsiTheme="majorHAnsi" w:cstheme="majorHAnsi"/>
          <w:sz w:val="28"/>
          <w:szCs w:val="28"/>
          <w:lang w:val="en-US"/>
        </w:rPr>
      </w:pPr>
      <w:r w:rsidRPr="00D935A9">
        <w:rPr>
          <w:rFonts w:asciiTheme="majorHAnsi" w:hAnsiTheme="majorHAnsi" w:cstheme="majorHAnsi"/>
          <w:sz w:val="28"/>
          <w:szCs w:val="28"/>
          <w:lang w:val="en-US"/>
        </w:rPr>
        <w:drawing>
          <wp:inline distT="0" distB="0" distL="0" distR="0" wp14:anchorId="338CC898" wp14:editId="417CDBBB">
            <wp:extent cx="5940425" cy="3374390"/>
            <wp:effectExtent l="0" t="0" r="3175" b="0"/>
            <wp:docPr id="118479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98785" name=""/>
                    <pic:cNvPicPr/>
                  </pic:nvPicPr>
                  <pic:blipFill>
                    <a:blip r:embed="rId6"/>
                    <a:stretch>
                      <a:fillRect/>
                    </a:stretch>
                  </pic:blipFill>
                  <pic:spPr>
                    <a:xfrm>
                      <a:off x="0" y="0"/>
                      <a:ext cx="5940425" cy="3374390"/>
                    </a:xfrm>
                    <a:prstGeom prst="rect">
                      <a:avLst/>
                    </a:prstGeom>
                  </pic:spPr>
                </pic:pic>
              </a:graphicData>
            </a:graphic>
          </wp:inline>
        </w:drawing>
      </w:r>
    </w:p>
    <w:p w14:paraId="5487988B" w14:textId="77777777" w:rsidR="00A03E81" w:rsidRDefault="00A03E81" w:rsidP="00A03E81">
      <w:pPr>
        <w:spacing w:after="0" w:line="312" w:lineRule="auto"/>
        <w:ind w:firstLine="720"/>
        <w:jc w:val="both"/>
        <w:rPr>
          <w:rFonts w:asciiTheme="majorHAnsi" w:hAnsiTheme="majorHAnsi" w:cstheme="majorHAnsi"/>
          <w:b/>
          <w:bCs/>
          <w:sz w:val="28"/>
          <w:szCs w:val="28"/>
          <w:lang w:val="en-US"/>
        </w:rPr>
      </w:pPr>
      <w:r w:rsidRPr="00A03E81">
        <w:rPr>
          <w:rFonts w:ascii="Segoe UI Emoji" w:hAnsi="Segoe UI Emoji" w:cs="Segoe UI Emoji"/>
          <w:sz w:val="28"/>
          <w:szCs w:val="28"/>
        </w:rPr>
        <w:t>🌟</w:t>
      </w:r>
      <w:r w:rsidRPr="00A03E81">
        <w:rPr>
          <w:rFonts w:asciiTheme="majorHAnsi" w:hAnsiTheme="majorHAnsi" w:cstheme="majorHAnsi"/>
          <w:sz w:val="28"/>
          <w:szCs w:val="28"/>
        </w:rPr>
        <w:t xml:space="preserve"> </w:t>
      </w:r>
      <w:r w:rsidRPr="00A03E81">
        <w:rPr>
          <w:rFonts w:asciiTheme="majorHAnsi" w:hAnsiTheme="majorHAnsi" w:cstheme="majorHAnsi"/>
          <w:b/>
          <w:bCs/>
          <w:sz w:val="28"/>
          <w:szCs w:val="28"/>
        </w:rPr>
        <w:t>Trang trí góc đọc – Sáng tạo không gian tri thức</w:t>
      </w:r>
    </w:p>
    <w:p w14:paraId="66811ABB" w14:textId="70F3EFD9" w:rsidR="00A03E81" w:rsidRDefault="00A03E81" w:rsidP="00A03E81">
      <w:pPr>
        <w:spacing w:after="0" w:line="312" w:lineRule="auto"/>
        <w:ind w:firstLine="720"/>
        <w:jc w:val="both"/>
        <w:rPr>
          <w:rFonts w:asciiTheme="majorHAnsi" w:hAnsiTheme="majorHAnsi" w:cstheme="majorHAnsi"/>
          <w:sz w:val="28"/>
          <w:szCs w:val="28"/>
          <w:lang w:val="en-US"/>
        </w:rPr>
      </w:pPr>
      <w:r w:rsidRPr="00A03E81">
        <w:rPr>
          <w:rFonts w:asciiTheme="majorHAnsi" w:hAnsiTheme="majorHAnsi" w:cstheme="majorHAnsi"/>
          <w:sz w:val="28"/>
          <w:szCs w:val="28"/>
        </w:rPr>
        <w:t>Mỗi lớp đã tự tay thiết kế và trang trí “góc đọc sách” riêng biệt, sáng tạo và đầy màu sắc. Không gian đọc trở nên gần gũi, hấp dẫn hơn, góp phần xây dựng môi trường học tập thân thiện, khuyến khích học sinh tìm đến sách mỗi ngày.</w:t>
      </w:r>
    </w:p>
    <w:p w14:paraId="7DFA590F" w14:textId="1CD8DA9C" w:rsidR="00321195" w:rsidRPr="00321195" w:rsidRDefault="00321195" w:rsidP="00321195">
      <w:pPr>
        <w:spacing w:after="0" w:line="312" w:lineRule="auto"/>
        <w:jc w:val="both"/>
        <w:rPr>
          <w:rFonts w:asciiTheme="majorHAnsi" w:hAnsiTheme="majorHAnsi" w:cstheme="majorHAnsi"/>
          <w:sz w:val="28"/>
          <w:szCs w:val="28"/>
          <w:lang w:val="en-US"/>
        </w:rPr>
      </w:pPr>
      <w:r w:rsidRPr="00321195">
        <w:rPr>
          <w:rFonts w:asciiTheme="majorHAnsi" w:hAnsiTheme="majorHAnsi" w:cstheme="majorHAnsi"/>
          <w:sz w:val="28"/>
          <w:szCs w:val="28"/>
          <w:lang w:val="en-US"/>
        </w:rPr>
        <w:drawing>
          <wp:inline distT="0" distB="0" distL="0" distR="0" wp14:anchorId="46474519" wp14:editId="64D7A7D7">
            <wp:extent cx="5619750" cy="4214662"/>
            <wp:effectExtent l="0" t="0" r="0" b="0"/>
            <wp:docPr id="87899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90142" name=""/>
                    <pic:cNvPicPr/>
                  </pic:nvPicPr>
                  <pic:blipFill>
                    <a:blip r:embed="rId7"/>
                    <a:stretch>
                      <a:fillRect/>
                    </a:stretch>
                  </pic:blipFill>
                  <pic:spPr>
                    <a:xfrm>
                      <a:off x="0" y="0"/>
                      <a:ext cx="5623776" cy="4217681"/>
                    </a:xfrm>
                    <a:prstGeom prst="rect">
                      <a:avLst/>
                    </a:prstGeom>
                  </pic:spPr>
                </pic:pic>
              </a:graphicData>
            </a:graphic>
          </wp:inline>
        </w:drawing>
      </w:r>
    </w:p>
    <w:p w14:paraId="1EB6164D" w14:textId="5FC31844" w:rsidR="00D935A9" w:rsidRDefault="00D935A9" w:rsidP="00D935A9">
      <w:pPr>
        <w:spacing w:after="0" w:line="312" w:lineRule="auto"/>
        <w:jc w:val="both"/>
        <w:rPr>
          <w:rFonts w:asciiTheme="majorHAnsi" w:hAnsiTheme="majorHAnsi" w:cstheme="majorHAnsi"/>
          <w:sz w:val="28"/>
          <w:szCs w:val="28"/>
          <w:lang w:val="en-US"/>
        </w:rPr>
      </w:pPr>
    </w:p>
    <w:p w14:paraId="537A6C96" w14:textId="77777777" w:rsidR="00A03E81" w:rsidRDefault="00A03E81" w:rsidP="00A03E81">
      <w:pPr>
        <w:spacing w:after="0" w:line="312" w:lineRule="auto"/>
        <w:ind w:firstLine="720"/>
        <w:jc w:val="both"/>
        <w:rPr>
          <w:rFonts w:asciiTheme="majorHAnsi" w:hAnsiTheme="majorHAnsi" w:cstheme="majorHAnsi"/>
          <w:b/>
          <w:bCs/>
          <w:sz w:val="28"/>
          <w:szCs w:val="28"/>
          <w:lang w:val="en-US"/>
        </w:rPr>
      </w:pPr>
      <w:r w:rsidRPr="00A03E81">
        <w:rPr>
          <w:rFonts w:ascii="Segoe UI Emoji" w:hAnsi="Segoe UI Emoji" w:cs="Segoe UI Emoji"/>
          <w:sz w:val="28"/>
          <w:szCs w:val="28"/>
        </w:rPr>
        <w:lastRenderedPageBreak/>
        <w:t>🌟</w:t>
      </w:r>
      <w:r w:rsidRPr="00A03E81">
        <w:rPr>
          <w:rFonts w:asciiTheme="majorHAnsi" w:hAnsiTheme="majorHAnsi" w:cstheme="majorHAnsi"/>
          <w:sz w:val="28"/>
          <w:szCs w:val="28"/>
        </w:rPr>
        <w:t xml:space="preserve"> </w:t>
      </w:r>
      <w:r w:rsidRPr="00A03E81">
        <w:rPr>
          <w:rFonts w:asciiTheme="majorHAnsi" w:hAnsiTheme="majorHAnsi" w:cstheme="majorHAnsi"/>
          <w:b/>
          <w:bCs/>
          <w:sz w:val="28"/>
          <w:szCs w:val="28"/>
        </w:rPr>
        <w:t>Quyên góp sách – Chia sẻ tri thức</w:t>
      </w:r>
    </w:p>
    <w:p w14:paraId="01EB645C" w14:textId="1AA494E8"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sz w:val="28"/>
          <w:szCs w:val="28"/>
        </w:rPr>
        <w:t xml:space="preserve">Phong trào quyên góp sách nhận được sự hưởng ứng nhiệt tình từ các em đội viên. Kết quả, </w:t>
      </w:r>
      <w:r w:rsidRPr="00A03E81">
        <w:rPr>
          <w:rFonts w:asciiTheme="majorHAnsi" w:hAnsiTheme="majorHAnsi" w:cstheme="majorHAnsi"/>
          <w:b/>
          <w:bCs/>
          <w:sz w:val="28"/>
          <w:szCs w:val="28"/>
        </w:rPr>
        <w:t>580 cuốn sách</w:t>
      </w:r>
      <w:r w:rsidRPr="00A03E81">
        <w:rPr>
          <w:rFonts w:asciiTheme="majorHAnsi" w:hAnsiTheme="majorHAnsi" w:cstheme="majorHAnsi"/>
          <w:sz w:val="28"/>
          <w:szCs w:val="28"/>
        </w:rPr>
        <w:t xml:space="preserve"> đã được trao tặng cho tủ sách lớp học và thư viện nhà trường. Đây không chỉ là những cuốn sách mà còn là những tấm lòng sẻ chia, tinh thần trách nhiệm và ý thức xây dựng cộng đồng học tập.</w:t>
      </w:r>
    </w:p>
    <w:p w14:paraId="3E75CA87" w14:textId="77777777"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sz w:val="28"/>
          <w:szCs w:val="28"/>
        </w:rPr>
        <w:t>Chuỗi hoạt động hưởng ứng Ngày Sách Việt Nam 2026 đã khép lại nhưng dư âm vẫn còn lan tỏa. Thông qua những việc làm cụ thể, thiết thực, học sinh trường THCS Khánh Nhạc đã thêm yêu sách, hiểu được giá trị của tri thức và ý nghĩa của việc học tập suốt đời.</w:t>
      </w:r>
    </w:p>
    <w:p w14:paraId="47E78439" w14:textId="77777777" w:rsidR="00A03E81" w:rsidRPr="00A03E81" w:rsidRDefault="00A03E81" w:rsidP="00A03E81">
      <w:pPr>
        <w:spacing w:after="0" w:line="312" w:lineRule="auto"/>
        <w:ind w:firstLine="720"/>
        <w:jc w:val="both"/>
        <w:rPr>
          <w:rFonts w:asciiTheme="majorHAnsi" w:hAnsiTheme="majorHAnsi" w:cstheme="majorHAnsi"/>
          <w:sz w:val="28"/>
          <w:szCs w:val="28"/>
        </w:rPr>
      </w:pPr>
      <w:r w:rsidRPr="00A03E81">
        <w:rPr>
          <w:rFonts w:asciiTheme="majorHAnsi" w:hAnsiTheme="majorHAnsi" w:cstheme="majorHAnsi"/>
          <w:b/>
          <w:bCs/>
          <w:sz w:val="28"/>
          <w:szCs w:val="28"/>
        </w:rPr>
        <w:t>“Đọc để đổi mới – Học để vươn xa”</w:t>
      </w:r>
      <w:r w:rsidRPr="00A03E81">
        <w:rPr>
          <w:rFonts w:asciiTheme="majorHAnsi" w:hAnsiTheme="majorHAnsi" w:cstheme="majorHAnsi"/>
          <w:sz w:val="28"/>
          <w:szCs w:val="28"/>
        </w:rPr>
        <w:t xml:space="preserve"> không chỉ là khẩu hiệu mà đã trở thành hành động, là động lực để mỗi học sinh không ngừng nỗ lực, sáng tạo và chinh phục những đỉnh cao tri thức trong tương lai.</w:t>
      </w:r>
    </w:p>
    <w:p w14:paraId="67AD8C10" w14:textId="276491A2" w:rsidR="00A03E81" w:rsidRPr="00A03E81" w:rsidRDefault="00A03E81" w:rsidP="00A03E81">
      <w:pPr>
        <w:ind w:firstLine="720"/>
        <w:rPr>
          <w:rFonts w:asciiTheme="majorHAnsi" w:hAnsiTheme="majorHAnsi" w:cstheme="majorHAnsi"/>
          <w:sz w:val="28"/>
          <w:szCs w:val="28"/>
        </w:rPr>
      </w:pPr>
      <w:r w:rsidRPr="00A03E81">
        <w:rPr>
          <w:rFonts w:asciiTheme="majorHAnsi" w:hAnsiTheme="majorHAnsi" w:cstheme="majorHAnsi"/>
          <w:b/>
          <w:bCs/>
          <w:sz w:val="28"/>
          <w:szCs w:val="28"/>
        </w:rPr>
        <w:t xml:space="preserve"> </w:t>
      </w:r>
      <w:r w:rsidRPr="00A03E81">
        <w:rPr>
          <w:rFonts w:asciiTheme="majorHAnsi" w:hAnsiTheme="majorHAnsi" w:cstheme="majorHAnsi"/>
          <w:sz w:val="28"/>
          <w:szCs w:val="28"/>
        </w:rPr>
        <w:t xml:space="preserve">Hãy dành mỗi ngày </w:t>
      </w:r>
      <w:r w:rsidRPr="00A03E81">
        <w:rPr>
          <w:rFonts w:asciiTheme="majorHAnsi" w:hAnsiTheme="majorHAnsi" w:cstheme="majorHAnsi"/>
          <w:b/>
          <w:bCs/>
          <w:sz w:val="28"/>
          <w:szCs w:val="28"/>
        </w:rPr>
        <w:t>ít nhất 15–30 phút đọc sách</w:t>
      </w:r>
      <w:r w:rsidRPr="00A03E81">
        <w:rPr>
          <w:rFonts w:asciiTheme="majorHAnsi" w:hAnsiTheme="majorHAnsi" w:cstheme="majorHAnsi"/>
          <w:sz w:val="28"/>
          <w:szCs w:val="28"/>
        </w:rPr>
        <w:t xml:space="preserve"> – bởi:</w:t>
      </w:r>
      <w:r w:rsidRPr="00A03E81">
        <w:rPr>
          <w:rFonts w:asciiTheme="majorHAnsi" w:hAnsiTheme="majorHAnsi" w:cstheme="majorHAnsi"/>
          <w:sz w:val="28"/>
          <w:szCs w:val="28"/>
        </w:rPr>
        <w:br/>
      </w:r>
      <w:r w:rsidRPr="00A03E81">
        <w:rPr>
          <w:rFonts w:ascii="Segoe UI Emoji" w:hAnsi="Segoe UI Emoji" w:cs="Segoe UI Emoji"/>
          <w:sz w:val="28"/>
          <w:szCs w:val="28"/>
        </w:rPr>
        <w:t>👉</w:t>
      </w:r>
      <w:r w:rsidRPr="00A03E81">
        <w:rPr>
          <w:rFonts w:asciiTheme="majorHAnsi" w:hAnsiTheme="majorHAnsi" w:cstheme="majorHAnsi"/>
          <w:sz w:val="28"/>
          <w:szCs w:val="28"/>
        </w:rPr>
        <w:t xml:space="preserve"> Một trang sách hôm nay có thể thay đổi cả tương lai ngày mai.</w:t>
      </w:r>
      <w:r w:rsidRPr="00A03E81">
        <w:rPr>
          <w:rFonts w:asciiTheme="majorHAnsi" w:hAnsiTheme="majorHAnsi" w:cstheme="majorHAnsi"/>
          <w:sz w:val="28"/>
          <w:szCs w:val="28"/>
        </w:rPr>
        <w:br/>
      </w:r>
      <w:r w:rsidRPr="00A03E81">
        <w:rPr>
          <w:rFonts w:ascii="Segoe UI Emoji" w:hAnsi="Segoe UI Emoji" w:cs="Segoe UI Emoji"/>
          <w:sz w:val="28"/>
          <w:szCs w:val="28"/>
        </w:rPr>
        <w:t>👉</w:t>
      </w:r>
      <w:r w:rsidRPr="00A03E81">
        <w:rPr>
          <w:rFonts w:asciiTheme="majorHAnsi" w:hAnsiTheme="majorHAnsi" w:cstheme="majorHAnsi"/>
          <w:sz w:val="28"/>
          <w:szCs w:val="28"/>
        </w:rPr>
        <w:t xml:space="preserve"> Một cuốn sách hay có thể trở thành người thầy suốt đời.</w:t>
      </w:r>
    </w:p>
    <w:p w14:paraId="53A2AB9F" w14:textId="77777777" w:rsidR="00A03E81" w:rsidRDefault="00A03E81" w:rsidP="00A03E81">
      <w:pPr>
        <w:jc w:val="center"/>
        <w:rPr>
          <w:rFonts w:asciiTheme="majorHAnsi" w:hAnsiTheme="majorHAnsi" w:cstheme="majorHAnsi"/>
          <w:b/>
          <w:bCs/>
          <w:sz w:val="28"/>
          <w:szCs w:val="28"/>
          <w:lang w:val="en-US"/>
        </w:rPr>
      </w:pPr>
      <w:r w:rsidRPr="00A03E81">
        <w:rPr>
          <w:rFonts w:asciiTheme="majorHAnsi" w:hAnsiTheme="majorHAnsi" w:cstheme="majorHAnsi"/>
          <w:b/>
          <w:bCs/>
          <w:sz w:val="28"/>
          <w:szCs w:val="28"/>
        </w:rPr>
        <w:t>“Khi một học sinh mở sách, cũng là lúc một tương lai đang được mở ra.”</w:t>
      </w:r>
    </w:p>
    <w:p w14:paraId="1B868176" w14:textId="77777777" w:rsidR="00A66836" w:rsidRPr="00A66836" w:rsidRDefault="00A66836" w:rsidP="00A03E81">
      <w:pPr>
        <w:jc w:val="center"/>
        <w:rPr>
          <w:rFonts w:asciiTheme="majorHAnsi" w:hAnsiTheme="majorHAnsi" w:cstheme="majorHAnsi"/>
          <w:sz w:val="28"/>
          <w:szCs w:val="28"/>
          <w:lang w:val="en-US"/>
        </w:rPr>
      </w:pPr>
    </w:p>
    <w:p w14:paraId="12150A72" w14:textId="77777777" w:rsidR="00367BE6" w:rsidRPr="00A03E81" w:rsidRDefault="00367BE6">
      <w:pPr>
        <w:rPr>
          <w:rFonts w:asciiTheme="majorHAnsi" w:hAnsiTheme="majorHAnsi" w:cstheme="majorHAnsi"/>
          <w:sz w:val="28"/>
          <w:szCs w:val="28"/>
        </w:rPr>
      </w:pPr>
    </w:p>
    <w:sectPr w:rsidR="00367BE6" w:rsidRPr="00A03E81" w:rsidSect="006B4617">
      <w:pgSz w:w="11907" w:h="16840" w:code="9"/>
      <w:pgMar w:top="964" w:right="964" w:bottom="794" w:left="1588" w:header="567" w:footer="567" w:gutter="0"/>
      <w:cols w:space="708"/>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6A7192"/>
    <w:multiLevelType w:val="multilevel"/>
    <w:tmpl w:val="73D8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1585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E81"/>
    <w:rsid w:val="00014391"/>
    <w:rsid w:val="00016D3A"/>
    <w:rsid w:val="000434AF"/>
    <w:rsid w:val="00043F7D"/>
    <w:rsid w:val="00062FDF"/>
    <w:rsid w:val="00080A6B"/>
    <w:rsid w:val="00081E4E"/>
    <w:rsid w:val="000B7E7A"/>
    <w:rsid w:val="000D1B12"/>
    <w:rsid w:val="000E1095"/>
    <w:rsid w:val="000E3301"/>
    <w:rsid w:val="000E3A9E"/>
    <w:rsid w:val="000E4C01"/>
    <w:rsid w:val="0010124C"/>
    <w:rsid w:val="001054CE"/>
    <w:rsid w:val="00142AF4"/>
    <w:rsid w:val="00145C2A"/>
    <w:rsid w:val="00164A75"/>
    <w:rsid w:val="001701F3"/>
    <w:rsid w:val="001A262A"/>
    <w:rsid w:val="001B582B"/>
    <w:rsid w:val="00235478"/>
    <w:rsid w:val="00235F4A"/>
    <w:rsid w:val="00246F09"/>
    <w:rsid w:val="00262463"/>
    <w:rsid w:val="002656CB"/>
    <w:rsid w:val="00270CDC"/>
    <w:rsid w:val="0027599B"/>
    <w:rsid w:val="002A5C4D"/>
    <w:rsid w:val="002B02FA"/>
    <w:rsid w:val="002B0F96"/>
    <w:rsid w:val="002C5B89"/>
    <w:rsid w:val="0030269D"/>
    <w:rsid w:val="00321195"/>
    <w:rsid w:val="0033696B"/>
    <w:rsid w:val="003467E8"/>
    <w:rsid w:val="00367BE6"/>
    <w:rsid w:val="003864BD"/>
    <w:rsid w:val="003A5AF4"/>
    <w:rsid w:val="003B08B9"/>
    <w:rsid w:val="003B6846"/>
    <w:rsid w:val="003D3E02"/>
    <w:rsid w:val="00416CC6"/>
    <w:rsid w:val="00420421"/>
    <w:rsid w:val="00424248"/>
    <w:rsid w:val="004A19A8"/>
    <w:rsid w:val="004B1091"/>
    <w:rsid w:val="00503667"/>
    <w:rsid w:val="005052D2"/>
    <w:rsid w:val="00507E3D"/>
    <w:rsid w:val="00542FA1"/>
    <w:rsid w:val="00576BEB"/>
    <w:rsid w:val="0059147E"/>
    <w:rsid w:val="005948E9"/>
    <w:rsid w:val="005A25EA"/>
    <w:rsid w:val="005A48CC"/>
    <w:rsid w:val="005B0609"/>
    <w:rsid w:val="005D2E41"/>
    <w:rsid w:val="005D3CD0"/>
    <w:rsid w:val="00601512"/>
    <w:rsid w:val="00635A72"/>
    <w:rsid w:val="006456CA"/>
    <w:rsid w:val="006934EB"/>
    <w:rsid w:val="006B4617"/>
    <w:rsid w:val="006B7207"/>
    <w:rsid w:val="006E2690"/>
    <w:rsid w:val="006F0113"/>
    <w:rsid w:val="00720F62"/>
    <w:rsid w:val="007264C3"/>
    <w:rsid w:val="0076358E"/>
    <w:rsid w:val="0076475E"/>
    <w:rsid w:val="00782272"/>
    <w:rsid w:val="00785487"/>
    <w:rsid w:val="00790D10"/>
    <w:rsid w:val="007939A7"/>
    <w:rsid w:val="007B6BC6"/>
    <w:rsid w:val="00807EC2"/>
    <w:rsid w:val="008233BC"/>
    <w:rsid w:val="00836B54"/>
    <w:rsid w:val="008E2FC6"/>
    <w:rsid w:val="00903B5B"/>
    <w:rsid w:val="0091296B"/>
    <w:rsid w:val="0091522E"/>
    <w:rsid w:val="00923B8B"/>
    <w:rsid w:val="009559A6"/>
    <w:rsid w:val="00A03E81"/>
    <w:rsid w:val="00A10F80"/>
    <w:rsid w:val="00A12C4C"/>
    <w:rsid w:val="00A32233"/>
    <w:rsid w:val="00A66836"/>
    <w:rsid w:val="00A74F98"/>
    <w:rsid w:val="00A9732B"/>
    <w:rsid w:val="00AC3D2C"/>
    <w:rsid w:val="00AC3F78"/>
    <w:rsid w:val="00AD22AB"/>
    <w:rsid w:val="00AF4E23"/>
    <w:rsid w:val="00B14FDF"/>
    <w:rsid w:val="00B218C5"/>
    <w:rsid w:val="00B36E16"/>
    <w:rsid w:val="00BC4B61"/>
    <w:rsid w:val="00BE3518"/>
    <w:rsid w:val="00BE3E25"/>
    <w:rsid w:val="00BE4610"/>
    <w:rsid w:val="00C0327D"/>
    <w:rsid w:val="00C3559C"/>
    <w:rsid w:val="00CA4353"/>
    <w:rsid w:val="00CC606A"/>
    <w:rsid w:val="00CF6BBC"/>
    <w:rsid w:val="00D21BCC"/>
    <w:rsid w:val="00D24BC7"/>
    <w:rsid w:val="00D43362"/>
    <w:rsid w:val="00D74FE5"/>
    <w:rsid w:val="00D935A9"/>
    <w:rsid w:val="00DD05A7"/>
    <w:rsid w:val="00DD1F35"/>
    <w:rsid w:val="00DD4614"/>
    <w:rsid w:val="00DF6380"/>
    <w:rsid w:val="00E025A9"/>
    <w:rsid w:val="00E03E60"/>
    <w:rsid w:val="00E054BA"/>
    <w:rsid w:val="00E07A93"/>
    <w:rsid w:val="00E242A7"/>
    <w:rsid w:val="00E342A4"/>
    <w:rsid w:val="00E47900"/>
    <w:rsid w:val="00E60772"/>
    <w:rsid w:val="00E63052"/>
    <w:rsid w:val="00E739F3"/>
    <w:rsid w:val="00E91BC3"/>
    <w:rsid w:val="00EB4BAF"/>
    <w:rsid w:val="00ED5B43"/>
    <w:rsid w:val="00EF5282"/>
    <w:rsid w:val="00F1318C"/>
    <w:rsid w:val="00F32C5E"/>
    <w:rsid w:val="00F60D93"/>
    <w:rsid w:val="00F92819"/>
    <w:rsid w:val="00FB32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A174A"/>
  <w15:chartTrackingRefBased/>
  <w15:docId w15:val="{88D0BEA1-5F1B-4181-B279-D67A2367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E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3E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3E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3E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3E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3E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3E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3E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3E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E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3E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3E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3E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3E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3E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3E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3E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3E81"/>
    <w:rPr>
      <w:rFonts w:eastAsiaTheme="majorEastAsia" w:cstheme="majorBidi"/>
      <w:color w:val="272727" w:themeColor="text1" w:themeTint="D8"/>
    </w:rPr>
  </w:style>
  <w:style w:type="paragraph" w:styleId="Title">
    <w:name w:val="Title"/>
    <w:basedOn w:val="Normal"/>
    <w:next w:val="Normal"/>
    <w:link w:val="TitleChar"/>
    <w:uiPriority w:val="10"/>
    <w:qFormat/>
    <w:rsid w:val="00A03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3E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3E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3E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3E81"/>
    <w:pPr>
      <w:spacing w:before="160"/>
      <w:jc w:val="center"/>
    </w:pPr>
    <w:rPr>
      <w:i/>
      <w:iCs/>
      <w:color w:val="404040" w:themeColor="text1" w:themeTint="BF"/>
    </w:rPr>
  </w:style>
  <w:style w:type="character" w:customStyle="1" w:styleId="QuoteChar">
    <w:name w:val="Quote Char"/>
    <w:basedOn w:val="DefaultParagraphFont"/>
    <w:link w:val="Quote"/>
    <w:uiPriority w:val="29"/>
    <w:rsid w:val="00A03E81"/>
    <w:rPr>
      <w:i/>
      <w:iCs/>
      <w:color w:val="404040" w:themeColor="text1" w:themeTint="BF"/>
    </w:rPr>
  </w:style>
  <w:style w:type="paragraph" w:styleId="ListParagraph">
    <w:name w:val="List Paragraph"/>
    <w:basedOn w:val="Normal"/>
    <w:uiPriority w:val="34"/>
    <w:qFormat/>
    <w:rsid w:val="00A03E81"/>
    <w:pPr>
      <w:ind w:left="720"/>
      <w:contextualSpacing/>
    </w:pPr>
  </w:style>
  <w:style w:type="character" w:styleId="IntenseEmphasis">
    <w:name w:val="Intense Emphasis"/>
    <w:basedOn w:val="DefaultParagraphFont"/>
    <w:uiPriority w:val="21"/>
    <w:qFormat/>
    <w:rsid w:val="00A03E81"/>
    <w:rPr>
      <w:i/>
      <w:iCs/>
      <w:color w:val="2F5496" w:themeColor="accent1" w:themeShade="BF"/>
    </w:rPr>
  </w:style>
  <w:style w:type="paragraph" w:styleId="IntenseQuote">
    <w:name w:val="Intense Quote"/>
    <w:basedOn w:val="Normal"/>
    <w:next w:val="Normal"/>
    <w:link w:val="IntenseQuoteChar"/>
    <w:uiPriority w:val="30"/>
    <w:qFormat/>
    <w:rsid w:val="00A03E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3E81"/>
    <w:rPr>
      <w:i/>
      <w:iCs/>
      <w:color w:val="2F5496" w:themeColor="accent1" w:themeShade="BF"/>
    </w:rPr>
  </w:style>
  <w:style w:type="character" w:styleId="IntenseReference">
    <w:name w:val="Intense Reference"/>
    <w:basedOn w:val="DefaultParagraphFont"/>
    <w:uiPriority w:val="32"/>
    <w:qFormat/>
    <w:rsid w:val="00A03E8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Hoàng Nhung</cp:lastModifiedBy>
  <cp:revision>7</cp:revision>
  <dcterms:created xsi:type="dcterms:W3CDTF">2026-04-20T02:25:00Z</dcterms:created>
  <dcterms:modified xsi:type="dcterms:W3CDTF">2026-04-21T07:47:00Z</dcterms:modified>
</cp:coreProperties>
</file>